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05" w:rsidRPr="00AC2609" w:rsidRDefault="004B45D4" w:rsidP="00653FBA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平成29年度　</w:t>
      </w:r>
      <w:r w:rsidR="00653FBA">
        <w:rPr>
          <w:rFonts w:asciiTheme="majorEastAsia" w:eastAsiaTheme="majorEastAsia" w:hAnsiTheme="majorEastAsia" w:hint="eastAsia"/>
          <w:szCs w:val="21"/>
        </w:rPr>
        <w:t>特別支援教育</w:t>
      </w:r>
      <w:r>
        <w:rPr>
          <w:rFonts w:asciiTheme="majorEastAsia" w:eastAsiaTheme="majorEastAsia" w:hAnsiTheme="majorEastAsia" w:hint="eastAsia"/>
          <w:szCs w:val="21"/>
        </w:rPr>
        <w:t>スキルアップ講座</w:t>
      </w:r>
      <w:r w:rsidR="007204AC">
        <w:rPr>
          <w:rFonts w:asciiTheme="majorEastAsia" w:eastAsiaTheme="majorEastAsia" w:hAnsiTheme="majorEastAsia" w:hint="eastAsia"/>
          <w:szCs w:val="21"/>
        </w:rPr>
        <w:t>（自主講座）</w:t>
      </w:r>
    </w:p>
    <w:p w:rsidR="0011221D" w:rsidRPr="00AC2609" w:rsidRDefault="0011221D" w:rsidP="0011221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11221D" w:rsidRPr="00AC2609" w:rsidRDefault="00557DF9" w:rsidP="0011221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１　</w:t>
      </w:r>
      <w:r w:rsidR="0011221D"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目</w:t>
      </w:r>
      <w:r w:rsidR="004B45D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11221D"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的</w:t>
      </w:r>
    </w:p>
    <w:p w:rsidR="00BB7EAC" w:rsidRPr="00AC2609" w:rsidRDefault="00557DF9" w:rsidP="00BB7EAC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(1)</w:t>
      </w:r>
      <w:r w:rsidR="0011221D"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特別支援教育における専門性の向上を図り、障害のある幼児児童生徒の指導・支援に活かし</w:t>
      </w:r>
    </w:p>
    <w:p w:rsidR="0011221D" w:rsidRPr="00AC2609" w:rsidRDefault="0011221D" w:rsidP="00BB7EAC">
      <w:pPr>
        <w:spacing w:line="0" w:lineRule="atLeast"/>
        <w:ind w:firstLineChars="200" w:firstLine="42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ていく。</w:t>
      </w:r>
    </w:p>
    <w:p w:rsidR="0011221D" w:rsidRPr="00AC2609" w:rsidRDefault="00557DF9" w:rsidP="0011221D">
      <w:pPr>
        <w:spacing w:line="0" w:lineRule="atLeast"/>
        <w:ind w:leftChars="100" w:left="420" w:hangingChars="100" w:hanging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(2)</w:t>
      </w:r>
      <w:r w:rsidR="0011221D"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校内及び関係機関との連携のはかり方、協働した指導・支援についての対応力の向上を図る</w:t>
      </w:r>
      <w:r w:rsidR="00BB7EAC"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:rsidR="0011221D" w:rsidRDefault="00557DF9" w:rsidP="0011221D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(3)</w:t>
      </w:r>
      <w:r w:rsidR="0011221D"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保護者対応等教育相談に関する専門的知識及び技能の向上を図る。　</w:t>
      </w:r>
    </w:p>
    <w:p w:rsidR="00DF1A9D" w:rsidRDefault="00DF1A9D" w:rsidP="0011221D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DF1A9D" w:rsidRDefault="00DF1A9D" w:rsidP="00DF1A9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　主　催</w:t>
      </w:r>
    </w:p>
    <w:p w:rsidR="00DF1A9D" w:rsidRPr="00AC2609" w:rsidRDefault="00DF1A9D" w:rsidP="0011221D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沖縄県立総合教育センター　</w:t>
      </w:r>
    </w:p>
    <w:p w:rsidR="004B45D4" w:rsidRDefault="004B45D4" w:rsidP="0011221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204AC" w:rsidRDefault="00DF1A9D" w:rsidP="0011221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="004B45D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7204AC">
        <w:rPr>
          <w:rFonts w:asciiTheme="majorEastAsia" w:eastAsiaTheme="majorEastAsia" w:hAnsiTheme="majorEastAsia" w:hint="eastAsia"/>
          <w:color w:val="000000" w:themeColor="text1"/>
          <w:szCs w:val="21"/>
        </w:rPr>
        <w:t>日時 及び 内容</w:t>
      </w:r>
    </w:p>
    <w:tbl>
      <w:tblPr>
        <w:tblStyle w:val="a7"/>
        <w:tblpPr w:leftFromText="142" w:rightFromText="142" w:vertAnchor="page" w:horzAnchor="margin" w:tblpXSpec="center" w:tblpY="5273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2791"/>
        <w:gridCol w:w="5538"/>
      </w:tblGrid>
      <w:tr w:rsidR="00DF1A9D" w:rsidRPr="00AC2609" w:rsidTr="00DF1A9D">
        <w:trPr>
          <w:trHeight w:val="517"/>
        </w:trPr>
        <w:tc>
          <w:tcPr>
            <w:tcW w:w="426" w:type="dxa"/>
            <w:vAlign w:val="center"/>
          </w:tcPr>
          <w:p w:rsidR="00DF1A9D" w:rsidRPr="00AC2609" w:rsidRDefault="00DF1A9D" w:rsidP="00DF1A9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回</w:t>
            </w:r>
          </w:p>
        </w:tc>
        <w:tc>
          <w:tcPr>
            <w:tcW w:w="2791" w:type="dxa"/>
            <w:vAlign w:val="center"/>
          </w:tcPr>
          <w:p w:rsidR="00DF1A9D" w:rsidRPr="00AC2609" w:rsidRDefault="00DF1A9D" w:rsidP="00DF1A9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  <w:tc>
          <w:tcPr>
            <w:tcW w:w="5538" w:type="dxa"/>
            <w:vAlign w:val="center"/>
          </w:tcPr>
          <w:p w:rsidR="00DF1A9D" w:rsidRPr="00AC2609" w:rsidRDefault="00DF1A9D" w:rsidP="00DF1A9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　　修　　内　　容（案）</w:t>
            </w:r>
          </w:p>
        </w:tc>
      </w:tr>
      <w:tr w:rsidR="00DF1A9D" w:rsidRPr="00AC2609" w:rsidTr="00DF1A9D">
        <w:trPr>
          <w:trHeight w:val="348"/>
        </w:trPr>
        <w:tc>
          <w:tcPr>
            <w:tcW w:w="426" w:type="dxa"/>
          </w:tcPr>
          <w:p w:rsidR="00DF1A9D" w:rsidRPr="00AC2609" w:rsidRDefault="00DF1A9D" w:rsidP="00DF1A9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791" w:type="dxa"/>
          </w:tcPr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平成29年7月８日（土）</w:t>
            </w:r>
          </w:p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 xml:space="preserve">　9：30～12：00</w:t>
            </w:r>
          </w:p>
        </w:tc>
        <w:tc>
          <w:tcPr>
            <w:tcW w:w="5538" w:type="dxa"/>
          </w:tcPr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教育的ニーズ等、特別支援教育及びインクルーシブ教育に関する基本的事項の確認</w:t>
            </w:r>
          </w:p>
        </w:tc>
      </w:tr>
      <w:tr w:rsidR="00DF1A9D" w:rsidRPr="00AC2609" w:rsidTr="00DF1A9D">
        <w:trPr>
          <w:trHeight w:val="517"/>
        </w:trPr>
        <w:tc>
          <w:tcPr>
            <w:tcW w:w="426" w:type="dxa"/>
          </w:tcPr>
          <w:p w:rsidR="00DF1A9D" w:rsidRPr="00AC2609" w:rsidRDefault="00DF1A9D" w:rsidP="00DF1A9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791" w:type="dxa"/>
          </w:tcPr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平成29年９月30日（土）</w:t>
            </w:r>
          </w:p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 xml:space="preserve">　9：30～12：00</w:t>
            </w:r>
          </w:p>
        </w:tc>
        <w:tc>
          <w:tcPr>
            <w:tcW w:w="5538" w:type="dxa"/>
          </w:tcPr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５障害、発達障害の「障害の特性理解」と子どものアセスメント</w:t>
            </w:r>
          </w:p>
        </w:tc>
      </w:tr>
      <w:tr w:rsidR="00DF1A9D" w:rsidRPr="00AC2609" w:rsidTr="00DF1A9D">
        <w:trPr>
          <w:trHeight w:val="517"/>
        </w:trPr>
        <w:tc>
          <w:tcPr>
            <w:tcW w:w="426" w:type="dxa"/>
          </w:tcPr>
          <w:p w:rsidR="00DF1A9D" w:rsidRPr="00AC2609" w:rsidRDefault="00DF1A9D" w:rsidP="00DF1A9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2791" w:type="dxa"/>
          </w:tcPr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平成29年11月25日（土）</w:t>
            </w:r>
          </w:p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 xml:space="preserve">　9：30～12：00</w:t>
            </w:r>
          </w:p>
        </w:tc>
        <w:tc>
          <w:tcPr>
            <w:tcW w:w="5538" w:type="dxa"/>
          </w:tcPr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障害のある子供に配慮した特別支援学級、通常学級の授業づくりと学級づくり</w:t>
            </w:r>
          </w:p>
        </w:tc>
      </w:tr>
      <w:tr w:rsidR="00DF1A9D" w:rsidRPr="00AC2609" w:rsidTr="00DF1A9D">
        <w:trPr>
          <w:trHeight w:val="531"/>
        </w:trPr>
        <w:tc>
          <w:tcPr>
            <w:tcW w:w="426" w:type="dxa"/>
          </w:tcPr>
          <w:p w:rsidR="00DF1A9D" w:rsidRPr="00AC2609" w:rsidRDefault="00DF1A9D" w:rsidP="00DF1A9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2791" w:type="dxa"/>
          </w:tcPr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平成30年１月27日（土）</w:t>
            </w:r>
          </w:p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 xml:space="preserve">　9：30～12：00</w:t>
            </w:r>
          </w:p>
        </w:tc>
        <w:tc>
          <w:tcPr>
            <w:tcW w:w="5538" w:type="dxa"/>
          </w:tcPr>
          <w:p w:rsidR="00DF1A9D" w:rsidRPr="00AC2609" w:rsidRDefault="00DF1A9D" w:rsidP="00DF1A9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C2609">
              <w:rPr>
                <w:rFonts w:asciiTheme="majorEastAsia" w:eastAsiaTheme="majorEastAsia" w:hAnsiTheme="majorEastAsia" w:hint="eastAsia"/>
                <w:szCs w:val="21"/>
              </w:rPr>
              <w:t>障害のある子どもを持つ保護者への対応と教育相談、関係機関と連携した支援体制づくり</w:t>
            </w:r>
          </w:p>
        </w:tc>
      </w:tr>
    </w:tbl>
    <w:p w:rsidR="007204AC" w:rsidRPr="00AC2609" w:rsidRDefault="007204AC" w:rsidP="007204AC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(1)教育的ニーズ等、特別支援教育及びインクルーシブ教育に関する基本的事項の確認。</w:t>
      </w:r>
    </w:p>
    <w:p w:rsidR="007204AC" w:rsidRPr="00AC2609" w:rsidRDefault="007204AC" w:rsidP="007204AC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(2)５障害、発達障害の「障害の特性理解」と子どものアセスメント。</w:t>
      </w:r>
    </w:p>
    <w:p w:rsidR="007204AC" w:rsidRPr="00AC2609" w:rsidRDefault="007204AC" w:rsidP="007204AC">
      <w:pPr>
        <w:spacing w:line="0" w:lineRule="atLeast"/>
        <w:ind w:leftChars="100" w:left="420" w:hangingChars="100" w:hanging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(3)障害のある子供に配慮した特別支援学校、特別支援学級、通常学級の授業・学級づくり。</w:t>
      </w:r>
    </w:p>
    <w:p w:rsidR="007204AC" w:rsidRPr="00AC2609" w:rsidRDefault="007204AC" w:rsidP="007204AC">
      <w:pPr>
        <w:spacing w:line="0" w:lineRule="atLeast"/>
        <w:ind w:leftChars="100" w:left="420" w:hangingChars="100" w:hanging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(4)障害のある子どもを持つ保護者への対応と教育相談、関係機関と連携した支援体制づくり。</w:t>
      </w:r>
    </w:p>
    <w:p w:rsidR="007204AC" w:rsidRDefault="007204AC" w:rsidP="0011221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71C8A" w:rsidRPr="00AC2609" w:rsidRDefault="00A71C8A" w:rsidP="00A71C8A">
      <w:pPr>
        <w:spacing w:line="0" w:lineRule="atLeast"/>
        <w:ind w:firstLineChars="200" w:firstLine="42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◎</w:t>
      </w: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講師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  <w:r w:rsidRPr="00AC2609">
        <w:rPr>
          <w:rFonts w:asciiTheme="majorEastAsia" w:eastAsiaTheme="majorEastAsia" w:hAnsiTheme="majorEastAsia"/>
          <w:color w:val="000000" w:themeColor="text1"/>
          <w:szCs w:val="21"/>
        </w:rPr>
        <w:t>琉球大学</w:t>
      </w: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大学院</w:t>
      </w:r>
      <w:r w:rsidRPr="00AC2609">
        <w:rPr>
          <w:rFonts w:asciiTheme="majorEastAsia" w:eastAsiaTheme="majorEastAsia" w:hAnsiTheme="majorEastAsia"/>
          <w:color w:val="000000" w:themeColor="text1"/>
          <w:szCs w:val="21"/>
        </w:rPr>
        <w:t xml:space="preserve">　教育学</w:t>
      </w: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研究科</w:t>
      </w:r>
      <w:r w:rsidRPr="00AC2609">
        <w:rPr>
          <w:rFonts w:asciiTheme="majorEastAsia" w:eastAsiaTheme="majorEastAsia" w:hAnsiTheme="majorEastAsia"/>
          <w:color w:val="000000" w:themeColor="text1"/>
          <w:szCs w:val="21"/>
        </w:rPr>
        <w:t xml:space="preserve">　高度教職実践専攻　准教授</w:t>
      </w: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AC2609">
        <w:rPr>
          <w:rFonts w:asciiTheme="majorEastAsia" w:eastAsiaTheme="majorEastAsia" w:hAnsiTheme="majorEastAsia"/>
          <w:color w:val="000000" w:themeColor="text1"/>
          <w:szCs w:val="21"/>
        </w:rPr>
        <w:t>城間</w:t>
      </w: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園子</w:t>
      </w:r>
    </w:p>
    <w:p w:rsidR="007204AC" w:rsidRPr="00A71C8A" w:rsidRDefault="007204AC" w:rsidP="0011221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B45D4" w:rsidRDefault="00DF1A9D" w:rsidP="0011221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="007204A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4B45D4">
        <w:rPr>
          <w:rFonts w:asciiTheme="majorEastAsia" w:eastAsiaTheme="majorEastAsia" w:hAnsiTheme="majorEastAsia" w:hint="eastAsia"/>
          <w:color w:val="000000" w:themeColor="text1"/>
          <w:szCs w:val="21"/>
        </w:rPr>
        <w:t>場　所</w:t>
      </w:r>
    </w:p>
    <w:p w:rsidR="004B45D4" w:rsidRDefault="004B45D4" w:rsidP="0011221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沖縄県立総合教育センター　特別支援教育棟　第1プレイルーム</w:t>
      </w:r>
    </w:p>
    <w:p w:rsidR="004B45D4" w:rsidRDefault="004B45D4" w:rsidP="0011221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B45D4" w:rsidRPr="004B45D4" w:rsidRDefault="00DF1A9D" w:rsidP="0011221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="004B45D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対　象</w:t>
      </w:r>
      <w:r w:rsidR="005D79D4">
        <w:rPr>
          <w:rFonts w:asciiTheme="majorEastAsia" w:eastAsiaTheme="majorEastAsia" w:hAnsiTheme="majorEastAsia" w:hint="eastAsia"/>
          <w:color w:val="000000" w:themeColor="text1"/>
          <w:szCs w:val="21"/>
        </w:rPr>
        <w:t>（定員50名）</w:t>
      </w:r>
    </w:p>
    <w:p w:rsidR="004B45D4" w:rsidRPr="00AC2609" w:rsidRDefault="004B45D4" w:rsidP="004B45D4">
      <w:pPr>
        <w:spacing w:line="0" w:lineRule="atLeast"/>
        <w:ind w:firstLineChars="200" w:firstLine="42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教育事務所・市町村</w:t>
      </w:r>
      <w:r w:rsidRPr="00AC2609">
        <w:rPr>
          <w:rFonts w:asciiTheme="majorEastAsia" w:eastAsiaTheme="majorEastAsia" w:hAnsiTheme="majorEastAsia"/>
          <w:color w:val="000000" w:themeColor="text1"/>
          <w:szCs w:val="21"/>
        </w:rPr>
        <w:t>教育委員会指導主事</w:t>
      </w: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、特別支援学校教諭</w:t>
      </w:r>
    </w:p>
    <w:p w:rsidR="0011221D" w:rsidRPr="00496A0E" w:rsidRDefault="0011221D" w:rsidP="0011221D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F77C22" w:rsidRPr="00A71C8A" w:rsidRDefault="00DF1A9D" w:rsidP="00A71C8A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="00885DB0" w:rsidRPr="00AC2609">
        <w:rPr>
          <w:rFonts w:asciiTheme="majorEastAsia" w:eastAsiaTheme="majorEastAsia" w:hAnsiTheme="majorEastAsia" w:hint="eastAsia"/>
          <w:szCs w:val="21"/>
        </w:rPr>
        <w:t xml:space="preserve">　申込み方法</w:t>
      </w:r>
    </w:p>
    <w:p w:rsidR="00885DB0" w:rsidRDefault="00885DB0" w:rsidP="00885DB0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申込みは</w:t>
      </w:r>
      <w:r w:rsidR="00A71C8A">
        <w:rPr>
          <w:rFonts w:asciiTheme="majorEastAsia" w:eastAsiaTheme="majorEastAsia" w:hAnsiTheme="majorEastAsia" w:hint="eastAsia"/>
          <w:color w:val="000000" w:themeColor="text1"/>
          <w:szCs w:val="21"/>
        </w:rPr>
        <w:t>個人での申込みとなります。別紙のFAX送信票</w:t>
      </w:r>
      <w:r w:rsidRPr="00AC2609">
        <w:rPr>
          <w:rFonts w:asciiTheme="majorEastAsia" w:eastAsiaTheme="majorEastAsia" w:hAnsiTheme="majorEastAsia" w:hint="eastAsia"/>
          <w:color w:val="000000" w:themeColor="text1"/>
          <w:szCs w:val="21"/>
        </w:rPr>
        <w:t>又はメールにて申込み下さい。</w:t>
      </w:r>
    </w:p>
    <w:p w:rsidR="007204AC" w:rsidRPr="00A71C8A" w:rsidRDefault="007204AC" w:rsidP="00885DB0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204AC" w:rsidRDefault="00DF1A9D" w:rsidP="00885DB0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="00A71C8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旅　費</w:t>
      </w:r>
    </w:p>
    <w:p w:rsidR="00A71C8A" w:rsidRDefault="00A71C8A" w:rsidP="00885DB0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旅費の支給はありません。</w:t>
      </w:r>
    </w:p>
    <w:p w:rsidR="007204AC" w:rsidRDefault="007204AC" w:rsidP="00885DB0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71C8A" w:rsidRDefault="00A71C8A" w:rsidP="00885DB0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71C8A" w:rsidRDefault="00A71C8A" w:rsidP="00885DB0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C27B0" w:rsidRDefault="00BC27B0" w:rsidP="00885DB0">
      <w:pPr>
        <w:spacing w:line="0" w:lineRule="atLeast"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C27B0" w:rsidRDefault="00BC27B0" w:rsidP="00885DB0">
      <w:pPr>
        <w:spacing w:line="0" w:lineRule="atLeast"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C27B0" w:rsidRDefault="00BC27B0" w:rsidP="00885DB0">
      <w:pPr>
        <w:spacing w:line="0" w:lineRule="atLeast"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C27B0" w:rsidRDefault="00BC27B0" w:rsidP="00885DB0">
      <w:pPr>
        <w:spacing w:line="0" w:lineRule="atLeast"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7204AC" w:rsidRDefault="007204AC" w:rsidP="00885DB0">
      <w:pPr>
        <w:spacing w:line="0" w:lineRule="atLeast"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C27B0" w:rsidRDefault="00BC27B0" w:rsidP="00885DB0">
      <w:pPr>
        <w:spacing w:line="0" w:lineRule="atLeast"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C27B0" w:rsidRDefault="00BC27B0" w:rsidP="00885DB0">
      <w:pPr>
        <w:spacing w:line="0" w:lineRule="atLeast"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C27B0" w:rsidRDefault="00BC27B0" w:rsidP="00BC27B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FAX</w:t>
      </w:r>
      <w:r>
        <w:rPr>
          <w:rFonts w:hint="eastAsia"/>
          <w:sz w:val="48"/>
          <w:szCs w:val="48"/>
        </w:rPr>
        <w:t>送信票</w:t>
      </w:r>
    </w:p>
    <w:p w:rsidR="00BC27B0" w:rsidRDefault="00BC27B0" w:rsidP="00BC27B0">
      <w:pPr>
        <w:rPr>
          <w:sz w:val="40"/>
          <w:szCs w:val="40"/>
        </w:rPr>
      </w:pPr>
      <w:r w:rsidRPr="005814FA">
        <w:rPr>
          <w:rFonts w:hint="eastAsia"/>
          <w:sz w:val="40"/>
          <w:szCs w:val="40"/>
          <w:u w:val="single"/>
        </w:rPr>
        <w:t xml:space="preserve">送信者名　　　　　</w:t>
      </w:r>
      <w:r>
        <w:rPr>
          <w:rFonts w:hint="eastAsia"/>
          <w:sz w:val="40"/>
          <w:szCs w:val="40"/>
          <w:u w:val="single"/>
        </w:rPr>
        <w:t xml:space="preserve">　　</w:t>
      </w:r>
      <w:r>
        <w:rPr>
          <w:rFonts w:hint="eastAsia"/>
          <w:sz w:val="40"/>
          <w:szCs w:val="40"/>
        </w:rPr>
        <w:t xml:space="preserve">　</w:t>
      </w:r>
    </w:p>
    <w:p w:rsidR="00BC27B0" w:rsidRPr="005814FA" w:rsidRDefault="00BC27B0" w:rsidP="00BC27B0">
      <w:pPr>
        <w:rPr>
          <w:sz w:val="40"/>
          <w:szCs w:val="40"/>
          <w:u w:val="single"/>
        </w:rPr>
      </w:pPr>
      <w:r w:rsidRPr="005814FA">
        <w:rPr>
          <w:rFonts w:hint="eastAsia"/>
          <w:sz w:val="40"/>
          <w:szCs w:val="40"/>
          <w:u w:val="single"/>
        </w:rPr>
        <w:t>所</w:t>
      </w:r>
      <w:r>
        <w:rPr>
          <w:rFonts w:hint="eastAsia"/>
          <w:sz w:val="40"/>
          <w:szCs w:val="40"/>
          <w:u w:val="single"/>
        </w:rPr>
        <w:t xml:space="preserve">　</w:t>
      </w:r>
      <w:r w:rsidRPr="005814FA">
        <w:rPr>
          <w:rFonts w:hint="eastAsia"/>
          <w:sz w:val="40"/>
          <w:szCs w:val="40"/>
          <w:u w:val="single"/>
        </w:rPr>
        <w:t xml:space="preserve">属　　　　　</w:t>
      </w:r>
      <w:r>
        <w:rPr>
          <w:rFonts w:hint="eastAsia"/>
          <w:sz w:val="40"/>
          <w:szCs w:val="40"/>
          <w:u w:val="single"/>
        </w:rPr>
        <w:t xml:space="preserve">　</w:t>
      </w:r>
      <w:r w:rsidRPr="005814FA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 xml:space="preserve">　</w:t>
      </w:r>
    </w:p>
    <w:p w:rsidR="00BC27B0" w:rsidRPr="005814FA" w:rsidRDefault="00BC27B0" w:rsidP="00BC27B0">
      <w:pPr>
        <w:rPr>
          <w:sz w:val="40"/>
          <w:szCs w:val="40"/>
          <w:u w:val="single"/>
        </w:rPr>
      </w:pPr>
      <w:r w:rsidRPr="005814FA">
        <w:rPr>
          <w:rFonts w:hint="eastAsia"/>
          <w:sz w:val="40"/>
          <w:szCs w:val="40"/>
          <w:u w:val="single"/>
        </w:rPr>
        <w:t>電話番号</w:t>
      </w:r>
      <w:r>
        <w:rPr>
          <w:rFonts w:hint="eastAsia"/>
          <w:sz w:val="40"/>
          <w:szCs w:val="40"/>
          <w:u w:val="single"/>
        </w:rPr>
        <w:t xml:space="preserve">　　　　　　　</w:t>
      </w:r>
    </w:p>
    <w:p w:rsidR="00BC27B0" w:rsidRDefault="00BC27B0" w:rsidP="00BC27B0">
      <w:pPr>
        <w:rPr>
          <w:szCs w:val="21"/>
        </w:rPr>
      </w:pPr>
    </w:p>
    <w:p w:rsidR="00BC27B0" w:rsidRDefault="00BC27B0" w:rsidP="00BC27B0">
      <w:pPr>
        <w:jc w:val="center"/>
        <w:rPr>
          <w:sz w:val="48"/>
          <w:szCs w:val="48"/>
        </w:rPr>
      </w:pPr>
      <w:r w:rsidRPr="005814FA">
        <w:rPr>
          <w:rFonts w:hint="eastAsia"/>
          <w:sz w:val="48"/>
          <w:szCs w:val="48"/>
        </w:rPr>
        <w:t>自主講座申込み</w:t>
      </w:r>
    </w:p>
    <w:tbl>
      <w:tblPr>
        <w:tblStyle w:val="a7"/>
        <w:tblpPr w:leftFromText="142" w:rightFromText="142" w:vertAnchor="page" w:horzAnchor="margin" w:tblpY="6826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2336"/>
        <w:gridCol w:w="3412"/>
        <w:gridCol w:w="2516"/>
      </w:tblGrid>
      <w:tr w:rsidR="00BC27B0" w:rsidRPr="0038568B" w:rsidTr="009B39DF">
        <w:trPr>
          <w:trHeight w:val="517"/>
        </w:trPr>
        <w:tc>
          <w:tcPr>
            <w:tcW w:w="456" w:type="dxa"/>
            <w:vAlign w:val="center"/>
          </w:tcPr>
          <w:p w:rsidR="00BC27B0" w:rsidRPr="0038568B" w:rsidRDefault="00BC27B0" w:rsidP="009B39DF">
            <w:pPr>
              <w:spacing w:line="0" w:lineRule="atLeast"/>
              <w:jc w:val="center"/>
              <w:rPr>
                <w:szCs w:val="21"/>
              </w:rPr>
            </w:pPr>
            <w:r w:rsidRPr="0038568B">
              <w:rPr>
                <w:rFonts w:hint="eastAsia"/>
                <w:szCs w:val="21"/>
              </w:rPr>
              <w:t>回</w:t>
            </w:r>
          </w:p>
        </w:tc>
        <w:tc>
          <w:tcPr>
            <w:tcW w:w="2336" w:type="dxa"/>
            <w:vAlign w:val="center"/>
          </w:tcPr>
          <w:p w:rsidR="00BC27B0" w:rsidRPr="0038568B" w:rsidRDefault="00BC27B0" w:rsidP="009B39DF">
            <w:pPr>
              <w:spacing w:line="0" w:lineRule="atLeast"/>
              <w:jc w:val="center"/>
              <w:rPr>
                <w:szCs w:val="21"/>
              </w:rPr>
            </w:pPr>
            <w:r w:rsidRPr="0038568B">
              <w:rPr>
                <w:rFonts w:hint="eastAsia"/>
                <w:szCs w:val="21"/>
              </w:rPr>
              <w:t>日　　時</w:t>
            </w:r>
          </w:p>
        </w:tc>
        <w:tc>
          <w:tcPr>
            <w:tcW w:w="3412" w:type="dxa"/>
            <w:vAlign w:val="center"/>
          </w:tcPr>
          <w:p w:rsidR="00BC27B0" w:rsidRPr="0038568B" w:rsidRDefault="00BC27B0" w:rsidP="009B39D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　　修　　内　　容</w:t>
            </w:r>
          </w:p>
        </w:tc>
        <w:tc>
          <w:tcPr>
            <w:tcW w:w="2516" w:type="dxa"/>
            <w:vAlign w:val="center"/>
          </w:tcPr>
          <w:p w:rsidR="00BC27B0" w:rsidRDefault="00BC27B0" w:rsidP="009B39D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参加者名</w:t>
            </w:r>
          </w:p>
        </w:tc>
      </w:tr>
      <w:tr w:rsidR="00BC27B0" w:rsidTr="009B39DF">
        <w:trPr>
          <w:trHeight w:val="348"/>
        </w:trPr>
        <w:tc>
          <w:tcPr>
            <w:tcW w:w="456" w:type="dxa"/>
          </w:tcPr>
          <w:p w:rsidR="00BC27B0" w:rsidRPr="00EF6643" w:rsidRDefault="00BC27B0" w:rsidP="009B39DF">
            <w:pPr>
              <w:spacing w:line="0" w:lineRule="atLeast"/>
              <w:jc w:val="center"/>
              <w:rPr>
                <w:sz w:val="24"/>
              </w:rPr>
            </w:pPr>
            <w:r w:rsidRPr="00EF6643">
              <w:rPr>
                <w:rFonts w:hint="eastAsia"/>
                <w:sz w:val="24"/>
              </w:rPr>
              <w:t>１</w:t>
            </w:r>
          </w:p>
        </w:tc>
        <w:tc>
          <w:tcPr>
            <w:tcW w:w="2336" w:type="dxa"/>
          </w:tcPr>
          <w:p w:rsidR="00BC27B0" w:rsidRDefault="00BC27B0" w:rsidP="009B39D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月８日（土）</w:t>
            </w:r>
          </w:p>
          <w:p w:rsidR="00BC27B0" w:rsidRPr="00EF6643" w:rsidRDefault="00BC27B0" w:rsidP="009B39D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3412" w:type="dxa"/>
          </w:tcPr>
          <w:p w:rsidR="00BC27B0" w:rsidRPr="00EF6643" w:rsidRDefault="00BC27B0" w:rsidP="009B39D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>教育的ニーズ等、特別支援教育及びインクルーシブ教育に関する基本的事項の確認</w:t>
            </w:r>
          </w:p>
        </w:tc>
        <w:tc>
          <w:tcPr>
            <w:tcW w:w="2516" w:type="dxa"/>
          </w:tcPr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BC27B0" w:rsidTr="009B39DF">
        <w:trPr>
          <w:trHeight w:val="517"/>
        </w:trPr>
        <w:tc>
          <w:tcPr>
            <w:tcW w:w="456" w:type="dxa"/>
          </w:tcPr>
          <w:p w:rsidR="00BC27B0" w:rsidRPr="00EF6643" w:rsidRDefault="00BC27B0" w:rsidP="009B39D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336" w:type="dxa"/>
          </w:tcPr>
          <w:p w:rsidR="00BC27B0" w:rsidRDefault="00BC27B0" w:rsidP="009B39D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年９月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日（土）</w:t>
            </w:r>
          </w:p>
          <w:p w:rsidR="00BC27B0" w:rsidRPr="00EF6643" w:rsidRDefault="00BC27B0" w:rsidP="009B39D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3412" w:type="dxa"/>
          </w:tcPr>
          <w:p w:rsidR="00BC27B0" w:rsidRPr="003362C1" w:rsidRDefault="00BC27B0" w:rsidP="009B39DF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５障害、発達障害の「障害の特性理解」と子どものアセスメント</w:t>
            </w:r>
          </w:p>
        </w:tc>
        <w:tc>
          <w:tcPr>
            <w:tcW w:w="2516" w:type="dxa"/>
          </w:tcPr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BC27B0" w:rsidTr="009B39DF">
        <w:trPr>
          <w:trHeight w:val="517"/>
        </w:trPr>
        <w:tc>
          <w:tcPr>
            <w:tcW w:w="456" w:type="dxa"/>
          </w:tcPr>
          <w:p w:rsidR="00BC27B0" w:rsidRPr="00EF6643" w:rsidRDefault="00BC27B0" w:rsidP="009B39D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336" w:type="dxa"/>
          </w:tcPr>
          <w:p w:rsidR="00BC27B0" w:rsidRDefault="00BC27B0" w:rsidP="009B39D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日（土）</w:t>
            </w:r>
          </w:p>
          <w:p w:rsidR="00BC27B0" w:rsidRPr="00EF6643" w:rsidRDefault="00BC27B0" w:rsidP="009B39D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3412" w:type="dxa"/>
          </w:tcPr>
          <w:p w:rsidR="00BC27B0" w:rsidRPr="00EF6643" w:rsidRDefault="00BC27B0" w:rsidP="009B39D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>障害のある子供に配慮した特別支援学級、通常学級の授業づくりと学級づくり</w:t>
            </w:r>
          </w:p>
        </w:tc>
        <w:tc>
          <w:tcPr>
            <w:tcW w:w="2516" w:type="dxa"/>
          </w:tcPr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BC27B0" w:rsidTr="009B39DF">
        <w:trPr>
          <w:trHeight w:val="531"/>
        </w:trPr>
        <w:tc>
          <w:tcPr>
            <w:tcW w:w="456" w:type="dxa"/>
          </w:tcPr>
          <w:p w:rsidR="00BC27B0" w:rsidRPr="00EF6643" w:rsidRDefault="00BC27B0" w:rsidP="009B39D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336" w:type="dxa"/>
          </w:tcPr>
          <w:p w:rsidR="00BC27B0" w:rsidRDefault="00BC27B0" w:rsidP="009B39D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年１月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日（土）</w:t>
            </w:r>
          </w:p>
          <w:p w:rsidR="00BC27B0" w:rsidRPr="00EF6643" w:rsidRDefault="00BC27B0" w:rsidP="009B39D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3412" w:type="dxa"/>
          </w:tcPr>
          <w:p w:rsidR="00BC27B0" w:rsidRPr="00EF6643" w:rsidRDefault="00BC27B0" w:rsidP="009B39DF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>障害のある子どもを持つ保護者への対応と教育相談、関係機関と連携した支援体制づくり</w:t>
            </w:r>
          </w:p>
        </w:tc>
        <w:tc>
          <w:tcPr>
            <w:tcW w:w="2516" w:type="dxa"/>
          </w:tcPr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  <w:p w:rsidR="00BC27B0" w:rsidRDefault="00BC27B0" w:rsidP="009B39DF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BC27B0" w:rsidRDefault="00BC27B0" w:rsidP="00BC27B0">
      <w:pPr>
        <w:rPr>
          <w:szCs w:val="21"/>
        </w:rPr>
      </w:pPr>
    </w:p>
    <w:p w:rsidR="00BC27B0" w:rsidRDefault="00BC27B0" w:rsidP="00BC27B0">
      <w:pPr>
        <w:rPr>
          <w:szCs w:val="21"/>
        </w:rPr>
      </w:pPr>
    </w:p>
    <w:p w:rsidR="00BC27B0" w:rsidRDefault="00BC27B0" w:rsidP="00BC27B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:rsidR="00BC27B0" w:rsidRPr="008203D3" w:rsidRDefault="00BC27B0" w:rsidP="00BC27B0">
      <w:pPr>
        <w:rPr>
          <w:szCs w:val="21"/>
        </w:rPr>
      </w:pPr>
    </w:p>
    <w:p w:rsidR="00BC27B0" w:rsidRPr="00BC27B0" w:rsidRDefault="00BC27B0" w:rsidP="00885DB0">
      <w:pPr>
        <w:spacing w:line="0" w:lineRule="atLeast"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C27B0" w:rsidRDefault="00BC27B0" w:rsidP="00885DB0">
      <w:pPr>
        <w:spacing w:line="0" w:lineRule="atLeast"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C27B0" w:rsidRDefault="00BC27B0" w:rsidP="00885DB0">
      <w:pPr>
        <w:spacing w:line="0" w:lineRule="atLeast"/>
        <w:jc w:val="left"/>
        <w:rPr>
          <w:rFonts w:asciiTheme="majorEastAsia" w:eastAsiaTheme="majorEastAsia" w:hAnsiTheme="majorEastAsia" w:hint="eastAsia"/>
          <w:color w:val="000000" w:themeColor="text1"/>
          <w:szCs w:val="21"/>
        </w:rPr>
      </w:pPr>
      <w:r w:rsidRPr="00AC260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92349" wp14:editId="495B57D9">
                <wp:simplePos x="0" y="0"/>
                <wp:positionH relativeFrom="column">
                  <wp:posOffset>3418840</wp:posOffset>
                </wp:positionH>
                <wp:positionV relativeFrom="paragraph">
                  <wp:posOffset>127000</wp:posOffset>
                </wp:positionV>
                <wp:extent cx="2569210" cy="1403985"/>
                <wp:effectExtent l="0" t="0" r="2159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7B0" w:rsidRDefault="00BC27B0" w:rsidP="00BC27B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85DB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沖縄県立総合教育センター　</w:t>
                            </w:r>
                          </w:p>
                          <w:p w:rsidR="00BC27B0" w:rsidRPr="00885DB0" w:rsidRDefault="00BC27B0" w:rsidP="00BC27B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85DB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特別支援教育班　</w:t>
                            </w:r>
                          </w:p>
                          <w:p w:rsidR="00BC27B0" w:rsidRPr="00885DB0" w:rsidRDefault="00BC27B0" w:rsidP="00BC27B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85DB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主任指導主事　中山充雄　宛</w:t>
                            </w:r>
                          </w:p>
                          <w:p w:rsidR="00BC27B0" w:rsidRDefault="00BC27B0" w:rsidP="00BC27B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098-933-7526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BC27B0" w:rsidRDefault="00BC27B0" w:rsidP="00BC27B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098-933-7528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BC27B0" w:rsidRPr="00EB25AA" w:rsidRDefault="00BC27B0" w:rsidP="00BC27B0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nakayam@pref.okinawa.lg.jp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9.2pt;margin-top:10pt;width:202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">
                <v:textbox style="mso-fit-shape-to-text:t">
                  <w:txbxContent>
                    <w:p w:rsidR="00BC27B0" w:rsidRDefault="00BC27B0" w:rsidP="00BC27B0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885DB0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沖縄県立総合教育センター　</w:t>
                      </w:r>
                    </w:p>
                    <w:p w:rsidR="00BC27B0" w:rsidRPr="00885DB0" w:rsidRDefault="00BC27B0" w:rsidP="00BC27B0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885DB0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特別支援教育班　</w:t>
                      </w:r>
                    </w:p>
                    <w:p w:rsidR="00BC27B0" w:rsidRPr="00885DB0" w:rsidRDefault="00BC27B0" w:rsidP="00BC27B0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885DB0">
                        <w:rPr>
                          <w:rFonts w:hint="eastAsia"/>
                          <w:color w:val="000000" w:themeColor="text1"/>
                          <w:szCs w:val="21"/>
                        </w:rPr>
                        <w:t>主任指導主事　中山充雄　宛</w:t>
                      </w:r>
                    </w:p>
                    <w:p w:rsidR="00BC27B0" w:rsidRDefault="00BC27B0" w:rsidP="00BC27B0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098-933-7526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BC27B0" w:rsidRDefault="00BC27B0" w:rsidP="00BC27B0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098-933-7528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BC27B0" w:rsidRPr="00EB25AA" w:rsidRDefault="00BC27B0" w:rsidP="00BC27B0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nakayam@pref.okinawa.lg.jp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C27B0" w:rsidRPr="00AC2609" w:rsidRDefault="00BC27B0" w:rsidP="00885DB0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bookmarkStart w:id="0" w:name="_GoBack"/>
      <w:bookmarkEnd w:id="0"/>
    </w:p>
    <w:sectPr w:rsidR="00BC27B0" w:rsidRPr="00AC2609" w:rsidSect="00AC260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B9" w:rsidRDefault="006F70B9" w:rsidP="0011221D">
      <w:r>
        <w:separator/>
      </w:r>
    </w:p>
  </w:endnote>
  <w:endnote w:type="continuationSeparator" w:id="0">
    <w:p w:rsidR="006F70B9" w:rsidRDefault="006F70B9" w:rsidP="0011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B9" w:rsidRDefault="006F70B9" w:rsidP="0011221D">
      <w:r>
        <w:separator/>
      </w:r>
    </w:p>
  </w:footnote>
  <w:footnote w:type="continuationSeparator" w:id="0">
    <w:p w:rsidR="006F70B9" w:rsidRDefault="006F70B9" w:rsidP="0011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22"/>
    <w:rsid w:val="00075626"/>
    <w:rsid w:val="0011221D"/>
    <w:rsid w:val="00246E05"/>
    <w:rsid w:val="003F3EED"/>
    <w:rsid w:val="00496A0E"/>
    <w:rsid w:val="004B45D4"/>
    <w:rsid w:val="004D43F4"/>
    <w:rsid w:val="00557DF9"/>
    <w:rsid w:val="00565B26"/>
    <w:rsid w:val="00587355"/>
    <w:rsid w:val="005D79D4"/>
    <w:rsid w:val="00653FBA"/>
    <w:rsid w:val="00673FAD"/>
    <w:rsid w:val="006F4FC4"/>
    <w:rsid w:val="006F70B9"/>
    <w:rsid w:val="007204AC"/>
    <w:rsid w:val="007C32B1"/>
    <w:rsid w:val="008832C5"/>
    <w:rsid w:val="00885DB0"/>
    <w:rsid w:val="0093769A"/>
    <w:rsid w:val="00962126"/>
    <w:rsid w:val="00A71C8A"/>
    <w:rsid w:val="00A91E5D"/>
    <w:rsid w:val="00AC2609"/>
    <w:rsid w:val="00BB7EAC"/>
    <w:rsid w:val="00BC27B0"/>
    <w:rsid w:val="00D438D4"/>
    <w:rsid w:val="00DF1A9D"/>
    <w:rsid w:val="00E26B92"/>
    <w:rsid w:val="00EB25AA"/>
    <w:rsid w:val="00F5218C"/>
    <w:rsid w:val="00F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21D"/>
  </w:style>
  <w:style w:type="paragraph" w:styleId="a5">
    <w:name w:val="footer"/>
    <w:basedOn w:val="a"/>
    <w:link w:val="a6"/>
    <w:uiPriority w:val="99"/>
    <w:unhideWhenUsed/>
    <w:rsid w:val="00112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21D"/>
  </w:style>
  <w:style w:type="table" w:styleId="a7">
    <w:name w:val="Table Grid"/>
    <w:basedOn w:val="a1"/>
    <w:uiPriority w:val="39"/>
    <w:rsid w:val="0011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2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5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26B92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b">
    <w:name w:val="記 (文字)"/>
    <w:basedOn w:val="a0"/>
    <w:link w:val="aa"/>
    <w:uiPriority w:val="99"/>
    <w:rsid w:val="00E26B92"/>
    <w:rPr>
      <w:rFonts w:asciiTheme="majorEastAsia" w:eastAsiaTheme="majorEastAsia" w:hAnsiTheme="majorEastAsia"/>
      <w:szCs w:val="21"/>
    </w:rPr>
  </w:style>
  <w:style w:type="paragraph" w:styleId="ac">
    <w:name w:val="Closing"/>
    <w:basedOn w:val="a"/>
    <w:link w:val="ad"/>
    <w:uiPriority w:val="99"/>
    <w:unhideWhenUsed/>
    <w:rsid w:val="00E26B92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uiPriority w:val="99"/>
    <w:rsid w:val="00E26B92"/>
    <w:rPr>
      <w:rFonts w:asciiTheme="majorEastAsia" w:eastAsiaTheme="majorEastAsia" w:hAnsiTheme="maj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21D"/>
  </w:style>
  <w:style w:type="paragraph" w:styleId="a5">
    <w:name w:val="footer"/>
    <w:basedOn w:val="a"/>
    <w:link w:val="a6"/>
    <w:uiPriority w:val="99"/>
    <w:unhideWhenUsed/>
    <w:rsid w:val="00112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21D"/>
  </w:style>
  <w:style w:type="table" w:styleId="a7">
    <w:name w:val="Table Grid"/>
    <w:basedOn w:val="a1"/>
    <w:uiPriority w:val="39"/>
    <w:rsid w:val="0011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2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5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26B92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b">
    <w:name w:val="記 (文字)"/>
    <w:basedOn w:val="a0"/>
    <w:link w:val="aa"/>
    <w:uiPriority w:val="99"/>
    <w:rsid w:val="00E26B92"/>
    <w:rPr>
      <w:rFonts w:asciiTheme="majorEastAsia" w:eastAsiaTheme="majorEastAsia" w:hAnsiTheme="majorEastAsia"/>
      <w:szCs w:val="21"/>
    </w:rPr>
  </w:style>
  <w:style w:type="paragraph" w:styleId="ac">
    <w:name w:val="Closing"/>
    <w:basedOn w:val="a"/>
    <w:link w:val="ad"/>
    <w:uiPriority w:val="99"/>
    <w:unhideWhenUsed/>
    <w:rsid w:val="00E26B92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uiPriority w:val="99"/>
    <w:rsid w:val="00E26B92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2017-06-19T01:04:00Z</cp:lastPrinted>
  <dcterms:created xsi:type="dcterms:W3CDTF">2017-10-04T02:16:00Z</dcterms:created>
  <dcterms:modified xsi:type="dcterms:W3CDTF">2017-10-04T02:16:00Z</dcterms:modified>
</cp:coreProperties>
</file>